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4C0" w:rsidRDefault="003C34C0" w:rsidP="00E24A2F">
      <w:pPr>
        <w:ind w:left="0" w:right="0"/>
      </w:pPr>
      <w:r>
        <w:t xml:space="preserve">Date of today’s meeting </w:t>
      </w:r>
      <w:r w:rsidR="000B23AD" w:rsidRPr="000B23AD">
        <w:rPr>
          <w:sz w:val="28"/>
        </w:rPr>
        <w:t>October 4, 2018</w:t>
      </w:r>
      <w:r w:rsidR="005C1141">
        <w:tab/>
      </w:r>
      <w:r w:rsidR="005C1141">
        <w:tab/>
      </w:r>
      <w:r w:rsidR="005C1141">
        <w:tab/>
      </w:r>
      <w:r w:rsidR="005C1141">
        <w:tab/>
      </w:r>
      <w:r w:rsidR="005C1141">
        <w:tab/>
        <w:t>Start time: 5:</w:t>
      </w:r>
      <w:r w:rsidR="00A3531A">
        <w:t>30</w:t>
      </w:r>
      <w:r w:rsidR="005C1141">
        <w:t xml:space="preserve"> pm</w:t>
      </w:r>
      <w:r>
        <w:tab/>
      </w:r>
    </w:p>
    <w:p w:rsidR="003C34C0" w:rsidRDefault="003C34C0" w:rsidP="00522C3B">
      <w:pPr>
        <w:ind w:left="0" w:right="0"/>
      </w:pPr>
    </w:p>
    <w:p w:rsidR="003B1ED6" w:rsidRDefault="003B1ED6" w:rsidP="003B1ED6">
      <w:pPr>
        <w:pStyle w:val="Heading2"/>
        <w:tabs>
          <w:tab w:val="clear" w:pos="4680"/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</w:rPr>
      </w:pPr>
    </w:p>
    <w:p w:rsidR="003B1ED6" w:rsidRDefault="003B1ED6" w:rsidP="003B1ED6">
      <w:pPr>
        <w:pStyle w:val="Heading2"/>
        <w:tabs>
          <w:tab w:val="clear" w:pos="4680"/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</w:pPr>
      <w:r>
        <w:t>ATTENDANCE</w:t>
      </w:r>
    </w:p>
    <w:p w:rsidR="003B1ED6" w:rsidRPr="003B1ED6" w:rsidRDefault="003B1ED6" w:rsidP="003B1ED6">
      <w:pPr>
        <w:pStyle w:val="BodyText"/>
        <w:tabs>
          <w:tab w:val="left" w:pos="0"/>
        </w:tabs>
        <w:spacing w:before="120"/>
        <w:jc w:val="left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4"/>
      <w:r>
        <w:rPr>
          <w:rFonts w:asciiTheme="minorHAnsi" w:eastAsiaTheme="minorHAnsi" w:hAnsiTheme="minorHAnsi" w:cstheme="minorBidi"/>
          <w:sz w:val="24"/>
          <w:szCs w:val="24"/>
        </w:rPr>
        <w:instrText xml:space="preserve"> FORMCHECKBOX </w:instrText>
      </w:r>
      <w:r w:rsidR="00ED086A">
        <w:rPr>
          <w:rFonts w:asciiTheme="minorHAnsi" w:eastAsiaTheme="minorHAnsi" w:hAnsiTheme="minorHAnsi" w:cstheme="minorBidi"/>
          <w:sz w:val="24"/>
          <w:szCs w:val="24"/>
        </w:rPr>
      </w:r>
      <w:r w:rsidR="00ED086A">
        <w:rPr>
          <w:rFonts w:asciiTheme="minorHAnsi" w:eastAsiaTheme="minorHAnsi" w:hAnsiTheme="minorHAnsi" w:cstheme="minorBidi"/>
          <w:sz w:val="24"/>
          <w:szCs w:val="24"/>
        </w:rPr>
        <w:fldChar w:fldCharType="separate"/>
      </w:r>
      <w:r>
        <w:rPr>
          <w:rFonts w:asciiTheme="minorHAnsi" w:eastAsiaTheme="minorHAnsi" w:hAnsiTheme="minorHAnsi" w:cstheme="minorBidi"/>
          <w:sz w:val="24"/>
          <w:szCs w:val="24"/>
        </w:rPr>
        <w:fldChar w:fldCharType="end"/>
      </w:r>
      <w:bookmarkEnd w:id="0"/>
      <w:r w:rsidRPr="003B1ED6">
        <w:rPr>
          <w:rFonts w:asciiTheme="minorHAnsi" w:eastAsiaTheme="minorHAnsi" w:hAnsiTheme="minorHAnsi" w:cstheme="minorBidi"/>
          <w:sz w:val="24"/>
          <w:szCs w:val="24"/>
        </w:rPr>
        <w:t xml:space="preserve">  Sean Weitman, FF/Mechanic</w:t>
      </w:r>
      <w:r w:rsidRPr="003B1ED6">
        <w:rPr>
          <w:rFonts w:asciiTheme="minorHAnsi" w:eastAsiaTheme="minorHAnsi" w:hAnsiTheme="minorHAnsi" w:cstheme="minorBidi"/>
          <w:sz w:val="24"/>
          <w:szCs w:val="24"/>
        </w:rPr>
        <w:tab/>
      </w:r>
      <w:r w:rsidR="000B23AD">
        <w:rPr>
          <w:rFonts w:asciiTheme="minorHAnsi" w:eastAsiaTheme="minorHAnsi" w:hAnsiTheme="minorHAnsi" w:cstheme="minorBidi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 w:rsidR="000B23AD">
        <w:rPr>
          <w:rFonts w:asciiTheme="minorHAnsi" w:eastAsiaTheme="minorHAnsi" w:hAnsiTheme="minorHAnsi" w:cstheme="minorBidi"/>
          <w:sz w:val="24"/>
          <w:szCs w:val="24"/>
        </w:rPr>
        <w:instrText xml:space="preserve"> FORMCHECKBOX </w:instrText>
      </w:r>
      <w:r w:rsidR="00ED086A">
        <w:rPr>
          <w:rFonts w:asciiTheme="minorHAnsi" w:eastAsiaTheme="minorHAnsi" w:hAnsiTheme="minorHAnsi" w:cstheme="minorBidi"/>
          <w:sz w:val="24"/>
          <w:szCs w:val="24"/>
        </w:rPr>
      </w:r>
      <w:r w:rsidR="00ED086A">
        <w:rPr>
          <w:rFonts w:asciiTheme="minorHAnsi" w:eastAsiaTheme="minorHAnsi" w:hAnsiTheme="minorHAnsi" w:cstheme="minorBidi"/>
          <w:sz w:val="24"/>
          <w:szCs w:val="24"/>
        </w:rPr>
        <w:fldChar w:fldCharType="separate"/>
      </w:r>
      <w:r w:rsidR="000B23AD">
        <w:rPr>
          <w:rFonts w:asciiTheme="minorHAnsi" w:eastAsiaTheme="minorHAnsi" w:hAnsiTheme="minorHAnsi" w:cstheme="minorBidi"/>
          <w:sz w:val="24"/>
          <w:szCs w:val="24"/>
        </w:rPr>
        <w:fldChar w:fldCharType="end"/>
      </w:r>
      <w:bookmarkEnd w:id="1"/>
      <w:r w:rsidRPr="003B1ED6">
        <w:rPr>
          <w:rFonts w:asciiTheme="minorHAnsi" w:eastAsiaTheme="minorHAnsi" w:hAnsiTheme="minorHAnsi" w:cstheme="minorBidi"/>
          <w:sz w:val="24"/>
          <w:szCs w:val="24"/>
        </w:rPr>
        <w:t xml:space="preserve"> James McDouga</w:t>
      </w:r>
      <w:r w:rsidR="005C5B81">
        <w:rPr>
          <w:rFonts w:asciiTheme="minorHAnsi" w:eastAsiaTheme="minorHAnsi" w:hAnsiTheme="minorHAnsi" w:cstheme="minorBidi"/>
          <w:sz w:val="24"/>
          <w:szCs w:val="24"/>
        </w:rPr>
        <w:t>l</w:t>
      </w:r>
      <w:r w:rsidRPr="003B1ED6">
        <w:rPr>
          <w:rFonts w:asciiTheme="minorHAnsi" w:eastAsiaTheme="minorHAnsi" w:hAnsiTheme="minorHAnsi" w:cstheme="minorBidi"/>
          <w:sz w:val="24"/>
          <w:szCs w:val="24"/>
        </w:rPr>
        <w:t>l, Eng.</w:t>
      </w:r>
      <w:r w:rsidRPr="003B1ED6">
        <w:rPr>
          <w:rFonts w:asciiTheme="minorHAnsi" w:eastAsiaTheme="minorHAnsi" w:hAnsiTheme="minorHAnsi" w:cstheme="minorBidi"/>
          <w:sz w:val="24"/>
          <w:szCs w:val="24"/>
        </w:rPr>
        <w:tab/>
      </w:r>
      <w:r w:rsidR="000B23AD">
        <w:rPr>
          <w:rFonts w:asciiTheme="minorHAnsi" w:eastAsiaTheme="minorHAnsi" w:hAnsiTheme="minorHAnsi" w:cstheme="minorBid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B23AD">
        <w:rPr>
          <w:rFonts w:asciiTheme="minorHAnsi" w:eastAsiaTheme="minorHAnsi" w:hAnsiTheme="minorHAnsi" w:cstheme="minorBidi"/>
          <w:sz w:val="24"/>
          <w:szCs w:val="24"/>
        </w:rPr>
        <w:instrText xml:space="preserve"> FORMCHECKBOX </w:instrText>
      </w:r>
      <w:r w:rsidR="00ED086A">
        <w:rPr>
          <w:rFonts w:asciiTheme="minorHAnsi" w:eastAsiaTheme="minorHAnsi" w:hAnsiTheme="minorHAnsi" w:cstheme="minorBidi"/>
          <w:sz w:val="24"/>
          <w:szCs w:val="24"/>
        </w:rPr>
      </w:r>
      <w:r w:rsidR="00ED086A">
        <w:rPr>
          <w:rFonts w:asciiTheme="minorHAnsi" w:eastAsiaTheme="minorHAnsi" w:hAnsiTheme="minorHAnsi" w:cstheme="minorBidi"/>
          <w:sz w:val="24"/>
          <w:szCs w:val="24"/>
        </w:rPr>
        <w:fldChar w:fldCharType="separate"/>
      </w:r>
      <w:r w:rsidR="000B23AD">
        <w:rPr>
          <w:rFonts w:asciiTheme="minorHAnsi" w:eastAsiaTheme="minorHAnsi" w:hAnsiTheme="minorHAnsi" w:cstheme="minorBidi"/>
          <w:sz w:val="24"/>
          <w:szCs w:val="24"/>
        </w:rPr>
        <w:fldChar w:fldCharType="end"/>
      </w:r>
      <w:r w:rsidRPr="003B1ED6">
        <w:rPr>
          <w:rFonts w:asciiTheme="minorHAnsi" w:eastAsiaTheme="minorHAnsi" w:hAnsiTheme="minorHAnsi" w:cstheme="minorBidi"/>
          <w:sz w:val="24"/>
          <w:szCs w:val="24"/>
        </w:rPr>
        <w:t xml:space="preserve"> Scott Vigil, Officer</w:t>
      </w:r>
    </w:p>
    <w:p w:rsidR="003B1ED6" w:rsidRPr="003B1ED6" w:rsidRDefault="003B1ED6" w:rsidP="003B1ED6">
      <w:pPr>
        <w:rPr>
          <w:sz w:val="24"/>
          <w:szCs w:val="24"/>
        </w:rPr>
      </w:pPr>
    </w:p>
    <w:p w:rsidR="003B1ED6" w:rsidRPr="003B1ED6" w:rsidRDefault="000B23AD" w:rsidP="003B1ED6">
      <w:pPr>
        <w:ind w:left="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1"/>
            </w:checkBox>
          </w:ffData>
        </w:fldChar>
      </w:r>
      <w:bookmarkStart w:id="2" w:name="Check3"/>
      <w:r>
        <w:rPr>
          <w:sz w:val="24"/>
          <w:szCs w:val="24"/>
        </w:rPr>
        <w:instrText xml:space="preserve"> FORMCHECKBOX </w:instrText>
      </w:r>
      <w:r w:rsidR="00ED086A">
        <w:rPr>
          <w:sz w:val="24"/>
          <w:szCs w:val="24"/>
        </w:rPr>
      </w:r>
      <w:r w:rsidR="00ED086A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"/>
      <w:r w:rsidR="003B1ED6" w:rsidRPr="003B1ED6">
        <w:rPr>
          <w:sz w:val="24"/>
          <w:szCs w:val="24"/>
        </w:rPr>
        <w:t xml:space="preserve">  Rhonda Grant, Admin</w:t>
      </w:r>
      <w:r w:rsidR="003B1ED6" w:rsidRPr="003B1ED6">
        <w:rPr>
          <w:sz w:val="24"/>
          <w:szCs w:val="24"/>
        </w:rPr>
        <w:tab/>
      </w:r>
      <w:r w:rsidR="003B1ED6" w:rsidRPr="003B1ED6">
        <w:rPr>
          <w:sz w:val="24"/>
          <w:szCs w:val="24"/>
        </w:rPr>
        <w:tab/>
      </w:r>
      <w:r w:rsidR="00CE76A2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CE76A2">
        <w:rPr>
          <w:sz w:val="24"/>
          <w:szCs w:val="24"/>
        </w:rPr>
        <w:instrText xml:space="preserve"> FORMCHECKBOX </w:instrText>
      </w:r>
      <w:r w:rsidR="00ED086A">
        <w:rPr>
          <w:sz w:val="24"/>
          <w:szCs w:val="24"/>
        </w:rPr>
      </w:r>
      <w:r w:rsidR="00ED086A">
        <w:rPr>
          <w:sz w:val="24"/>
          <w:szCs w:val="24"/>
        </w:rPr>
        <w:fldChar w:fldCharType="separate"/>
      </w:r>
      <w:r w:rsidR="00CE76A2">
        <w:rPr>
          <w:sz w:val="24"/>
          <w:szCs w:val="24"/>
        </w:rPr>
        <w:fldChar w:fldCharType="end"/>
      </w:r>
      <w:bookmarkEnd w:id="3"/>
      <w:r w:rsidR="003B1ED6" w:rsidRPr="003B1ED6">
        <w:rPr>
          <w:sz w:val="24"/>
          <w:szCs w:val="24"/>
        </w:rPr>
        <w:t xml:space="preserve">  Scott Orr, FF</w:t>
      </w:r>
    </w:p>
    <w:p w:rsidR="003C34C0" w:rsidRDefault="003C34C0" w:rsidP="00522C3B">
      <w:pPr>
        <w:ind w:left="0" w:right="0"/>
      </w:pPr>
    </w:p>
    <w:p w:rsidR="003C34C0" w:rsidRDefault="003C34C0" w:rsidP="007A2325">
      <w:pPr>
        <w:pStyle w:val="ListParagraph"/>
        <w:numPr>
          <w:ilvl w:val="0"/>
          <w:numId w:val="1"/>
        </w:numPr>
        <w:ind w:right="0" w:hanging="720"/>
      </w:pPr>
      <w:r w:rsidRPr="007A2325">
        <w:rPr>
          <w:sz w:val="24"/>
        </w:rPr>
        <w:t>Incident Review:</w:t>
      </w:r>
      <w:r w:rsidR="0005074D" w:rsidRPr="007A2325">
        <w:rPr>
          <w:sz w:val="24"/>
        </w:rPr>
        <w:t xml:space="preserve"> </w:t>
      </w:r>
      <w:r w:rsidR="005C5B81">
        <w:rPr>
          <w:sz w:val="24"/>
        </w:rPr>
        <w:t xml:space="preserve"> One incident/Injury</w:t>
      </w:r>
      <w:r w:rsidR="004B567F">
        <w:rPr>
          <w:sz w:val="24"/>
        </w:rPr>
        <w:t xml:space="preserve"> </w:t>
      </w:r>
    </w:p>
    <w:p w:rsidR="007A2325" w:rsidRDefault="007A2325" w:rsidP="007A2325">
      <w:pPr>
        <w:ind w:left="0" w:right="0" w:firstLine="720"/>
        <w:rPr>
          <w:b/>
        </w:rPr>
      </w:pPr>
    </w:p>
    <w:tbl>
      <w:tblPr>
        <w:tblStyle w:val="TableGrid"/>
        <w:tblW w:w="9360" w:type="dxa"/>
        <w:tblInd w:w="198" w:type="dxa"/>
        <w:tblLook w:val="04A0" w:firstRow="1" w:lastRow="0" w:firstColumn="1" w:lastColumn="0" w:noHBand="0" w:noVBand="1"/>
      </w:tblPr>
      <w:tblGrid>
        <w:gridCol w:w="3667"/>
        <w:gridCol w:w="3623"/>
        <w:gridCol w:w="2070"/>
      </w:tblGrid>
      <w:tr w:rsidR="003C34C0" w:rsidTr="000B23AD">
        <w:trPr>
          <w:trHeight w:val="251"/>
        </w:trPr>
        <w:tc>
          <w:tcPr>
            <w:tcW w:w="3667" w:type="dxa"/>
            <w:shd w:val="clear" w:color="auto" w:fill="BFBFBF" w:themeFill="background1" w:themeFillShade="BF"/>
          </w:tcPr>
          <w:p w:rsidR="003C34C0" w:rsidRPr="007A2325" w:rsidRDefault="003C34C0" w:rsidP="00522C3B">
            <w:pPr>
              <w:ind w:left="0" w:right="0"/>
              <w:rPr>
                <w:b/>
              </w:rPr>
            </w:pPr>
            <w:r w:rsidRPr="007A2325">
              <w:rPr>
                <w:b/>
              </w:rPr>
              <w:t>Hazard</w:t>
            </w:r>
          </w:p>
        </w:tc>
        <w:tc>
          <w:tcPr>
            <w:tcW w:w="3623" w:type="dxa"/>
            <w:shd w:val="clear" w:color="auto" w:fill="BFBFBF" w:themeFill="background1" w:themeFillShade="BF"/>
          </w:tcPr>
          <w:p w:rsidR="003C34C0" w:rsidRPr="007A2325" w:rsidRDefault="003C34C0" w:rsidP="00522C3B">
            <w:pPr>
              <w:ind w:left="0" w:right="0"/>
              <w:rPr>
                <w:b/>
              </w:rPr>
            </w:pPr>
            <w:r w:rsidRPr="007A2325">
              <w:rPr>
                <w:b/>
              </w:rPr>
              <w:t>Recommendation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:rsidR="003C34C0" w:rsidRPr="007A2325" w:rsidRDefault="003C34C0" w:rsidP="00522C3B">
            <w:pPr>
              <w:ind w:left="0" w:right="0"/>
              <w:rPr>
                <w:b/>
              </w:rPr>
            </w:pPr>
            <w:r w:rsidRPr="007A2325">
              <w:rPr>
                <w:b/>
              </w:rPr>
              <w:t>Person to Follow up</w:t>
            </w:r>
          </w:p>
        </w:tc>
      </w:tr>
      <w:tr w:rsidR="003C34C0" w:rsidTr="000B23AD">
        <w:trPr>
          <w:trHeight w:val="332"/>
        </w:trPr>
        <w:tc>
          <w:tcPr>
            <w:tcW w:w="3667" w:type="dxa"/>
          </w:tcPr>
          <w:p w:rsidR="003C34C0" w:rsidRDefault="005C5B81" w:rsidP="000B23AD">
            <w:pPr>
              <w:ind w:left="0" w:right="0"/>
            </w:pPr>
            <w:r>
              <w:t xml:space="preserve">Sprained </w:t>
            </w:r>
            <w:r w:rsidR="000B23AD">
              <w:t>wrist during forcible entry drill</w:t>
            </w:r>
          </w:p>
        </w:tc>
        <w:tc>
          <w:tcPr>
            <w:tcW w:w="3623" w:type="dxa"/>
          </w:tcPr>
          <w:p w:rsidR="003C34C0" w:rsidRDefault="003C34C0" w:rsidP="00011330">
            <w:pPr>
              <w:ind w:left="0" w:right="0"/>
            </w:pPr>
          </w:p>
        </w:tc>
        <w:tc>
          <w:tcPr>
            <w:tcW w:w="2070" w:type="dxa"/>
          </w:tcPr>
          <w:p w:rsidR="003C34C0" w:rsidRDefault="003C34C0" w:rsidP="00522C3B">
            <w:pPr>
              <w:ind w:left="0" w:right="0"/>
            </w:pPr>
            <w:bookmarkStart w:id="4" w:name="_GoBack"/>
            <w:bookmarkEnd w:id="4"/>
          </w:p>
        </w:tc>
      </w:tr>
      <w:tr w:rsidR="000B23AD" w:rsidTr="000B23AD">
        <w:trPr>
          <w:trHeight w:val="332"/>
        </w:trPr>
        <w:tc>
          <w:tcPr>
            <w:tcW w:w="3667" w:type="dxa"/>
          </w:tcPr>
          <w:p w:rsidR="000B23AD" w:rsidRDefault="000B23AD" w:rsidP="000B23AD">
            <w:pPr>
              <w:ind w:left="0" w:right="0"/>
            </w:pPr>
            <w:r>
              <w:t>R85 compartment door opened when began exiting building, dented vehicle and garage door</w:t>
            </w:r>
          </w:p>
        </w:tc>
        <w:tc>
          <w:tcPr>
            <w:tcW w:w="3623" w:type="dxa"/>
          </w:tcPr>
          <w:p w:rsidR="000B23AD" w:rsidRDefault="000B23AD" w:rsidP="00011330">
            <w:pPr>
              <w:ind w:left="0" w:right="0"/>
            </w:pPr>
            <w:r w:rsidRPr="000B23AD">
              <w:rPr>
                <w:u w:val="single"/>
              </w:rPr>
              <w:t>Always</w:t>
            </w:r>
            <w:r w:rsidR="00173FB8">
              <w:t xml:space="preserve"> do 360 walk around</w:t>
            </w:r>
          </w:p>
        </w:tc>
        <w:tc>
          <w:tcPr>
            <w:tcW w:w="2070" w:type="dxa"/>
          </w:tcPr>
          <w:p w:rsidR="000B23AD" w:rsidRDefault="000B23AD" w:rsidP="00522C3B">
            <w:pPr>
              <w:ind w:left="0" w:right="0"/>
            </w:pPr>
          </w:p>
        </w:tc>
      </w:tr>
    </w:tbl>
    <w:p w:rsidR="003C34C0" w:rsidRDefault="003C34C0" w:rsidP="00522C3B">
      <w:pPr>
        <w:ind w:left="0" w:right="0"/>
      </w:pPr>
    </w:p>
    <w:p w:rsidR="000B23AD" w:rsidRDefault="00A3531A" w:rsidP="000B23AD">
      <w:pPr>
        <w:pStyle w:val="ListParagraph"/>
        <w:numPr>
          <w:ilvl w:val="0"/>
          <w:numId w:val="1"/>
        </w:numPr>
        <w:ind w:right="0" w:hanging="720"/>
        <w:rPr>
          <w:sz w:val="24"/>
          <w:szCs w:val="24"/>
        </w:rPr>
      </w:pPr>
      <w:r w:rsidRPr="000B23AD">
        <w:rPr>
          <w:sz w:val="24"/>
          <w:szCs w:val="24"/>
        </w:rPr>
        <w:t>Station Inspections</w:t>
      </w:r>
    </w:p>
    <w:p w:rsidR="005C5B81" w:rsidRDefault="005C5B81" w:rsidP="000B23AD">
      <w:pPr>
        <w:pStyle w:val="ListParagraph"/>
        <w:numPr>
          <w:ilvl w:val="0"/>
          <w:numId w:val="4"/>
        </w:numPr>
        <w:ind w:left="1080" w:right="0"/>
        <w:rPr>
          <w:sz w:val="24"/>
          <w:szCs w:val="24"/>
        </w:rPr>
      </w:pPr>
      <w:r w:rsidRPr="000B23AD">
        <w:rPr>
          <w:sz w:val="24"/>
          <w:szCs w:val="24"/>
        </w:rPr>
        <w:t xml:space="preserve">Began review of the Training Tower and Storage </w:t>
      </w:r>
      <w:r w:rsidR="00450690">
        <w:rPr>
          <w:sz w:val="24"/>
          <w:szCs w:val="24"/>
        </w:rPr>
        <w:t>B</w:t>
      </w:r>
      <w:r w:rsidRPr="000B23AD">
        <w:rPr>
          <w:sz w:val="24"/>
          <w:szCs w:val="24"/>
        </w:rPr>
        <w:t>uilding for safety inspection</w:t>
      </w:r>
    </w:p>
    <w:p w:rsidR="000B23AD" w:rsidRDefault="000B23AD" w:rsidP="000B23AD">
      <w:pPr>
        <w:pStyle w:val="ListParagraph"/>
        <w:numPr>
          <w:ilvl w:val="0"/>
          <w:numId w:val="4"/>
        </w:numPr>
        <w:ind w:left="1080" w:right="0"/>
        <w:rPr>
          <w:sz w:val="24"/>
          <w:szCs w:val="24"/>
        </w:rPr>
      </w:pPr>
      <w:r>
        <w:rPr>
          <w:sz w:val="24"/>
          <w:szCs w:val="24"/>
        </w:rPr>
        <w:t>Discussed</w:t>
      </w:r>
      <w:r w:rsidR="00173F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bay </w:t>
      </w:r>
      <w:r w:rsidR="00450690">
        <w:rPr>
          <w:sz w:val="24"/>
          <w:szCs w:val="24"/>
        </w:rPr>
        <w:t>door</w:t>
      </w:r>
      <w:r w:rsidR="00173FB8">
        <w:rPr>
          <w:sz w:val="24"/>
          <w:szCs w:val="24"/>
        </w:rPr>
        <w:t xml:space="preserve"> openers in St 80 ---- </w:t>
      </w:r>
      <w:r>
        <w:rPr>
          <w:sz w:val="24"/>
          <w:szCs w:val="24"/>
        </w:rPr>
        <w:t xml:space="preserve">getting “slack”, not going all the way up at times or “sticking” </w:t>
      </w:r>
      <w:r w:rsidR="00173FB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173FB8">
        <w:rPr>
          <w:sz w:val="24"/>
          <w:szCs w:val="24"/>
        </w:rPr>
        <w:t>going up/down sporadically.  Recommend replacing/upgradin</w:t>
      </w:r>
      <w:r w:rsidR="009B3E53">
        <w:rPr>
          <w:sz w:val="24"/>
          <w:szCs w:val="24"/>
        </w:rPr>
        <w:t>g door openers/remotes.</w:t>
      </w:r>
      <w:r w:rsidR="00173FB8">
        <w:rPr>
          <w:sz w:val="24"/>
          <w:szCs w:val="24"/>
        </w:rPr>
        <w:t xml:space="preserve"> </w:t>
      </w:r>
    </w:p>
    <w:p w:rsidR="00173FB8" w:rsidRPr="000B23AD" w:rsidRDefault="00173FB8" w:rsidP="000B23AD">
      <w:pPr>
        <w:pStyle w:val="ListParagraph"/>
        <w:numPr>
          <w:ilvl w:val="0"/>
          <w:numId w:val="4"/>
        </w:numPr>
        <w:ind w:left="1080" w:right="0"/>
        <w:rPr>
          <w:sz w:val="24"/>
          <w:szCs w:val="24"/>
        </w:rPr>
      </w:pPr>
      <w:r>
        <w:rPr>
          <w:sz w:val="24"/>
          <w:szCs w:val="24"/>
        </w:rPr>
        <w:t>Discussed timer on bay lights- prefer they are set to stay on a little longer than currently set</w:t>
      </w:r>
    </w:p>
    <w:p w:rsidR="00A4751F" w:rsidRDefault="00A4751F" w:rsidP="00A4751F">
      <w:pPr>
        <w:pStyle w:val="ListParagraph"/>
        <w:ind w:right="0"/>
        <w:rPr>
          <w:sz w:val="24"/>
          <w:szCs w:val="24"/>
        </w:rPr>
      </w:pPr>
    </w:p>
    <w:p w:rsidR="00DE5E55" w:rsidRPr="00CE76A2" w:rsidRDefault="00A4751F" w:rsidP="00DE5E55">
      <w:pPr>
        <w:pStyle w:val="ListParagraph"/>
        <w:numPr>
          <w:ilvl w:val="0"/>
          <w:numId w:val="1"/>
        </w:numPr>
        <w:ind w:right="0" w:hanging="720"/>
        <w:rPr>
          <w:b/>
          <w:sz w:val="24"/>
          <w:szCs w:val="24"/>
        </w:rPr>
      </w:pPr>
      <w:r w:rsidRPr="00CE76A2">
        <w:rPr>
          <w:sz w:val="24"/>
          <w:szCs w:val="24"/>
        </w:rPr>
        <w:t xml:space="preserve">Committee Training: </w:t>
      </w:r>
      <w:r w:rsidR="00CE76A2">
        <w:rPr>
          <w:sz w:val="24"/>
          <w:szCs w:val="24"/>
        </w:rPr>
        <w:t>on hold</w:t>
      </w:r>
    </w:p>
    <w:p w:rsidR="00CE76A2" w:rsidRPr="00CE76A2" w:rsidRDefault="00CE76A2" w:rsidP="00CE76A2">
      <w:pPr>
        <w:pStyle w:val="ListParagraph"/>
        <w:rPr>
          <w:b/>
          <w:sz w:val="24"/>
          <w:szCs w:val="24"/>
        </w:rPr>
      </w:pPr>
    </w:p>
    <w:p w:rsidR="00DE5E55" w:rsidRPr="00825790" w:rsidRDefault="00DE5E55" w:rsidP="00DE5E55">
      <w:pPr>
        <w:pStyle w:val="ListParagraph"/>
        <w:ind w:left="-90" w:right="0"/>
        <w:rPr>
          <w:b/>
          <w:sz w:val="24"/>
          <w:szCs w:val="24"/>
        </w:rPr>
      </w:pPr>
      <w:r w:rsidRPr="00825790">
        <w:rPr>
          <w:b/>
          <w:sz w:val="24"/>
          <w:szCs w:val="24"/>
        </w:rPr>
        <w:t>Good of the Order:</w:t>
      </w:r>
    </w:p>
    <w:p w:rsidR="00DE5E55" w:rsidRDefault="00DE5E55" w:rsidP="00CE76A2">
      <w:pPr>
        <w:pStyle w:val="ListParagraph"/>
        <w:ind w:left="-90" w:righ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B23AD">
        <w:rPr>
          <w:sz w:val="24"/>
          <w:szCs w:val="24"/>
        </w:rPr>
        <w:t>An OSHA walk through of all stations is scheduled for November 20th</w:t>
      </w:r>
    </w:p>
    <w:p w:rsidR="00CE76A2" w:rsidRDefault="00CE76A2" w:rsidP="00CE76A2">
      <w:pPr>
        <w:pStyle w:val="ListParagraph"/>
        <w:ind w:left="-90" w:right="0"/>
        <w:rPr>
          <w:sz w:val="24"/>
          <w:szCs w:val="24"/>
        </w:rPr>
      </w:pPr>
    </w:p>
    <w:p w:rsidR="005C5B81" w:rsidRPr="00DE5E55" w:rsidRDefault="005C5B81" w:rsidP="00CE76A2">
      <w:pPr>
        <w:pStyle w:val="ListParagraph"/>
        <w:ind w:left="-90" w:right="0"/>
        <w:rPr>
          <w:sz w:val="24"/>
          <w:szCs w:val="24"/>
        </w:rPr>
      </w:pPr>
      <w:r w:rsidRPr="005C5B81">
        <w:rPr>
          <w:b/>
          <w:sz w:val="24"/>
          <w:szCs w:val="24"/>
        </w:rPr>
        <w:t>Adjournment</w:t>
      </w:r>
      <w:r>
        <w:rPr>
          <w:sz w:val="24"/>
          <w:szCs w:val="24"/>
        </w:rPr>
        <w:t>:</w:t>
      </w:r>
    </w:p>
    <w:p w:rsidR="00285BC3" w:rsidRDefault="005C5B81" w:rsidP="00285BC3">
      <w:pPr>
        <w:ind w:right="0"/>
        <w:rPr>
          <w:sz w:val="24"/>
          <w:szCs w:val="24"/>
        </w:rPr>
      </w:pPr>
      <w:r>
        <w:rPr>
          <w:sz w:val="24"/>
          <w:szCs w:val="24"/>
        </w:rPr>
        <w:t xml:space="preserve">The meeting adjourned at 6:30 pm </w:t>
      </w:r>
    </w:p>
    <w:p w:rsidR="005C5B81" w:rsidRDefault="005C5B81" w:rsidP="00285BC3">
      <w:pPr>
        <w:ind w:right="0"/>
        <w:rPr>
          <w:sz w:val="24"/>
          <w:szCs w:val="24"/>
        </w:rPr>
      </w:pPr>
    </w:p>
    <w:p w:rsidR="005C5B81" w:rsidRDefault="005C5B81" w:rsidP="00285BC3">
      <w:pPr>
        <w:ind w:right="0"/>
        <w:rPr>
          <w:sz w:val="24"/>
          <w:szCs w:val="24"/>
        </w:rPr>
      </w:pPr>
    </w:p>
    <w:p w:rsidR="00285BC3" w:rsidRDefault="00285BC3" w:rsidP="00285BC3">
      <w:pPr>
        <w:ind w:left="2880" w:firstLine="720"/>
      </w:pPr>
      <w:r>
        <w:t>__________________________________</w:t>
      </w:r>
    </w:p>
    <w:p w:rsidR="00285BC3" w:rsidRDefault="00285BC3" w:rsidP="00285BC3">
      <w:pPr>
        <w:ind w:left="2880" w:firstLine="720"/>
      </w:pPr>
      <w:r>
        <w:t>Committee Secretary, Rhonda Grant</w:t>
      </w:r>
    </w:p>
    <w:p w:rsidR="00285BC3" w:rsidRPr="00285BC3" w:rsidRDefault="00285BC3" w:rsidP="00285BC3">
      <w:pPr>
        <w:ind w:right="0"/>
        <w:rPr>
          <w:sz w:val="24"/>
          <w:szCs w:val="24"/>
        </w:rPr>
      </w:pPr>
    </w:p>
    <w:sectPr w:rsidR="00285BC3" w:rsidRPr="00285BC3" w:rsidSect="00522C3B">
      <w:headerReference w:type="default" r:id="rId7"/>
      <w:footerReference w:type="default" r:id="rId8"/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4C0" w:rsidRDefault="003C34C0" w:rsidP="003C34C0">
      <w:r>
        <w:separator/>
      </w:r>
    </w:p>
  </w:endnote>
  <w:endnote w:type="continuationSeparator" w:id="0">
    <w:p w:rsidR="003C34C0" w:rsidRDefault="003C34C0" w:rsidP="003C3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657" w:rsidRDefault="008D3657" w:rsidP="008D3657">
    <w:pPr>
      <w:pStyle w:val="Footer"/>
      <w:ind w:left="-27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4C0" w:rsidRDefault="003C34C0" w:rsidP="003C34C0">
      <w:r>
        <w:separator/>
      </w:r>
    </w:p>
  </w:footnote>
  <w:footnote w:type="continuationSeparator" w:id="0">
    <w:p w:rsidR="003C34C0" w:rsidRDefault="003C34C0" w:rsidP="003C3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D5E" w:rsidRPr="0034531B" w:rsidRDefault="00703D5E" w:rsidP="00703D5E">
    <w:pPr>
      <w:tabs>
        <w:tab w:val="left" w:pos="720"/>
        <w:tab w:val="left" w:pos="1440"/>
        <w:tab w:val="left" w:pos="2160"/>
        <w:tab w:val="left" w:pos="2880"/>
        <w:tab w:val="left" w:pos="3600"/>
        <w:tab w:val="center" w:pos="4320"/>
        <w:tab w:val="right" w:pos="9360"/>
      </w:tabs>
      <w:jc w:val="center"/>
      <w:rPr>
        <w:bCs/>
        <w:sz w:val="44"/>
      </w:rPr>
    </w:pPr>
    <w:r>
      <w:rPr>
        <w:bCs/>
        <w:sz w:val="44"/>
      </w:rPr>
      <w:t>MINUTES</w:t>
    </w:r>
  </w:p>
  <w:p w:rsidR="00703D5E" w:rsidRPr="0034531B" w:rsidRDefault="00703D5E" w:rsidP="00703D5E">
    <w:pPr>
      <w:tabs>
        <w:tab w:val="left" w:pos="720"/>
        <w:tab w:val="left" w:pos="1440"/>
        <w:tab w:val="left" w:pos="2160"/>
        <w:tab w:val="left" w:pos="2880"/>
        <w:tab w:val="left" w:pos="3600"/>
        <w:tab w:val="center" w:pos="4320"/>
        <w:tab w:val="right" w:pos="9360"/>
      </w:tabs>
      <w:jc w:val="center"/>
      <w:rPr>
        <w:bCs/>
        <w:sz w:val="32"/>
      </w:rPr>
    </w:pPr>
    <w:r w:rsidRPr="0034531B">
      <w:rPr>
        <w:bCs/>
        <w:sz w:val="32"/>
      </w:rPr>
      <w:t>STAYTON FIRE DISTRICT</w:t>
    </w:r>
  </w:p>
  <w:p w:rsidR="00703D5E" w:rsidRPr="0034531B" w:rsidRDefault="00703D5E" w:rsidP="00703D5E">
    <w:pPr>
      <w:pStyle w:val="Header"/>
      <w:jc w:val="center"/>
      <w:rPr>
        <w:sz w:val="32"/>
      </w:rPr>
    </w:pPr>
    <w:r w:rsidRPr="0034531B">
      <w:rPr>
        <w:bCs/>
        <w:sz w:val="32"/>
      </w:rPr>
      <w:t xml:space="preserve">Safety Committee Meeting </w:t>
    </w:r>
  </w:p>
  <w:p w:rsidR="003C34C0" w:rsidRDefault="003C34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E0B46"/>
    <w:multiLevelType w:val="hybridMultilevel"/>
    <w:tmpl w:val="BA863C7A"/>
    <w:lvl w:ilvl="0" w:tplc="66C4E604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01B2FE1"/>
    <w:multiLevelType w:val="hybridMultilevel"/>
    <w:tmpl w:val="F8AC7270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 w15:restartNumberingAfterBreak="0">
    <w:nsid w:val="59A378FE"/>
    <w:multiLevelType w:val="hybridMultilevel"/>
    <w:tmpl w:val="A6AA5B00"/>
    <w:lvl w:ilvl="0" w:tplc="BC8821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30617B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9C24B776"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A76D22"/>
    <w:multiLevelType w:val="hybridMultilevel"/>
    <w:tmpl w:val="F8B247B2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C0"/>
    <w:rsid w:val="00011330"/>
    <w:rsid w:val="00033B46"/>
    <w:rsid w:val="0005074D"/>
    <w:rsid w:val="00092626"/>
    <w:rsid w:val="000A0F60"/>
    <w:rsid w:val="000B23AD"/>
    <w:rsid w:val="00100E58"/>
    <w:rsid w:val="0010342F"/>
    <w:rsid w:val="001254DE"/>
    <w:rsid w:val="00173FB8"/>
    <w:rsid w:val="00283E9E"/>
    <w:rsid w:val="00285BC3"/>
    <w:rsid w:val="0039264D"/>
    <w:rsid w:val="003B1ED6"/>
    <w:rsid w:val="003C34C0"/>
    <w:rsid w:val="00450690"/>
    <w:rsid w:val="004B567F"/>
    <w:rsid w:val="004E3D5D"/>
    <w:rsid w:val="00522C3B"/>
    <w:rsid w:val="005C1141"/>
    <w:rsid w:val="005C5B81"/>
    <w:rsid w:val="006C3E0C"/>
    <w:rsid w:val="006D5D77"/>
    <w:rsid w:val="00703D5E"/>
    <w:rsid w:val="007A2325"/>
    <w:rsid w:val="007B2EBA"/>
    <w:rsid w:val="00825790"/>
    <w:rsid w:val="008A59A0"/>
    <w:rsid w:val="008D3657"/>
    <w:rsid w:val="009B3E53"/>
    <w:rsid w:val="00A3531A"/>
    <w:rsid w:val="00A46AA1"/>
    <w:rsid w:val="00A4751F"/>
    <w:rsid w:val="00AF2F6B"/>
    <w:rsid w:val="00CA334A"/>
    <w:rsid w:val="00CE76A2"/>
    <w:rsid w:val="00DE5E55"/>
    <w:rsid w:val="00E23CDF"/>
    <w:rsid w:val="00E24A2F"/>
    <w:rsid w:val="00ED086A"/>
    <w:rsid w:val="00EF5E94"/>
    <w:rsid w:val="00F26CB8"/>
    <w:rsid w:val="00FD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852481-537A-4338-A03C-C16B28EAD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835" w:right="83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64D"/>
  </w:style>
  <w:style w:type="paragraph" w:styleId="Heading2">
    <w:name w:val="heading 2"/>
    <w:basedOn w:val="Normal"/>
    <w:next w:val="Normal"/>
    <w:link w:val="Heading2Char"/>
    <w:qFormat/>
    <w:rsid w:val="003B1ED6"/>
    <w:pPr>
      <w:keepNext/>
      <w:tabs>
        <w:tab w:val="center" w:pos="4680"/>
        <w:tab w:val="right" w:pos="9360"/>
      </w:tabs>
      <w:ind w:left="0" w:right="0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C34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34C0"/>
  </w:style>
  <w:style w:type="paragraph" w:styleId="Footer">
    <w:name w:val="footer"/>
    <w:basedOn w:val="Normal"/>
    <w:link w:val="FooterChar"/>
    <w:uiPriority w:val="99"/>
    <w:semiHidden/>
    <w:unhideWhenUsed/>
    <w:rsid w:val="003C34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34C0"/>
  </w:style>
  <w:style w:type="paragraph" w:styleId="BodyText">
    <w:name w:val="Body Text"/>
    <w:basedOn w:val="Normal"/>
    <w:link w:val="BodyTextChar"/>
    <w:rsid w:val="003C34C0"/>
    <w:pPr>
      <w:ind w:left="0" w:right="0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C34C0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3C3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6CB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3B1ED6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3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3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19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B8DDA3A-C7AA-489C-84EB-B9AFBECEE0FE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Grant</dc:creator>
  <cp:keywords/>
  <dc:description/>
  <cp:lastModifiedBy>Rhonda Grant</cp:lastModifiedBy>
  <cp:revision>5</cp:revision>
  <cp:lastPrinted>2018-11-09T16:43:00Z</cp:lastPrinted>
  <dcterms:created xsi:type="dcterms:W3CDTF">2018-10-11T23:11:00Z</dcterms:created>
  <dcterms:modified xsi:type="dcterms:W3CDTF">2018-11-09T16:44:00Z</dcterms:modified>
</cp:coreProperties>
</file>